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B505" w14:textId="77777777" w:rsidR="00E14010" w:rsidRPr="00B44C79" w:rsidRDefault="00B91A69" w:rsidP="00B91A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4C79">
        <w:rPr>
          <w:rFonts w:asciiTheme="minorHAnsi" w:hAnsiTheme="minorHAnsi" w:cstheme="minorHAnsi"/>
          <w:b/>
          <w:bCs/>
          <w:sz w:val="24"/>
          <w:szCs w:val="24"/>
        </w:rPr>
        <w:t>Hiring Opport</w:t>
      </w:r>
      <w:r w:rsidR="00E14010" w:rsidRPr="00B44C79">
        <w:rPr>
          <w:rFonts w:asciiTheme="minorHAnsi" w:hAnsiTheme="minorHAnsi" w:cstheme="minorHAnsi"/>
          <w:b/>
          <w:bCs/>
          <w:sz w:val="24"/>
          <w:szCs w:val="24"/>
        </w:rPr>
        <w:t>unity for Research Fellowships</w:t>
      </w:r>
    </w:p>
    <w:p w14:paraId="6D59643E" w14:textId="77777777" w:rsidR="00B91A69" w:rsidRPr="00B44C79" w:rsidRDefault="00E14010" w:rsidP="00B91A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4C79">
        <w:rPr>
          <w:rFonts w:asciiTheme="minorHAnsi" w:hAnsiTheme="minorHAnsi" w:cstheme="minorHAnsi"/>
          <w:b/>
          <w:bCs/>
          <w:sz w:val="24"/>
          <w:szCs w:val="24"/>
        </w:rPr>
        <w:t>Yale Child Study Center</w:t>
      </w:r>
    </w:p>
    <w:p w14:paraId="1967A027" w14:textId="77777777" w:rsidR="00B91A69" w:rsidRPr="00B44C79" w:rsidRDefault="00B91A69" w:rsidP="00B91A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4C79">
        <w:rPr>
          <w:rFonts w:asciiTheme="minorHAnsi" w:hAnsiTheme="minorHAnsi" w:cstheme="minorHAnsi"/>
          <w:b/>
          <w:bCs/>
          <w:sz w:val="24"/>
          <w:szCs w:val="24"/>
        </w:rPr>
        <w:t>Yale University School of Medicine</w:t>
      </w:r>
    </w:p>
    <w:p w14:paraId="202A265D" w14:textId="77777777" w:rsidR="00E635CE" w:rsidRPr="00B44C79" w:rsidRDefault="00E635CE" w:rsidP="00B91A69">
      <w:pPr>
        <w:ind w:left="720"/>
        <w:rPr>
          <w:sz w:val="24"/>
          <w:szCs w:val="24"/>
        </w:rPr>
      </w:pPr>
    </w:p>
    <w:p w14:paraId="3777B4F0" w14:textId="2FA21602" w:rsidR="00B91A69" w:rsidRPr="00B44C79" w:rsidRDefault="0058662F" w:rsidP="00B91A69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B44C79">
        <w:rPr>
          <w:sz w:val="24"/>
          <w:szCs w:val="24"/>
        </w:rPr>
        <w:t xml:space="preserve">The Yale Autism Center of Excellence (ACE) and </w:t>
      </w:r>
      <w:r w:rsidR="00E14010" w:rsidRPr="00B44C79">
        <w:rPr>
          <w:sz w:val="24"/>
          <w:szCs w:val="24"/>
        </w:rPr>
        <w:t>Yale Social</w:t>
      </w:r>
      <w:r w:rsidRPr="00B44C79">
        <w:rPr>
          <w:sz w:val="24"/>
          <w:szCs w:val="24"/>
        </w:rPr>
        <w:t xml:space="preserve"> and Affective Neuro</w:t>
      </w:r>
      <w:r w:rsidR="00B32A1D" w:rsidRPr="00B44C79">
        <w:rPr>
          <w:sz w:val="24"/>
          <w:szCs w:val="24"/>
        </w:rPr>
        <w:t>science</w:t>
      </w:r>
      <w:r w:rsidR="00E14010" w:rsidRPr="00B44C79">
        <w:rPr>
          <w:sz w:val="24"/>
          <w:szCs w:val="24"/>
        </w:rPr>
        <w:t xml:space="preserve"> of Autism Program (SANA)</w:t>
      </w:r>
      <w:r w:rsidR="00B91A6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is interested in recruiting highly qualified students for exciting pre-doctoral fellowships for current graduates or graduating seniors.  </w:t>
      </w:r>
      <w:r w:rsidR="00E635CE" w:rsidRPr="00B44C79">
        <w:rPr>
          <w:rFonts w:cstheme="minorHAnsi"/>
          <w:b/>
          <w:sz w:val="24"/>
          <w:szCs w:val="24"/>
        </w:rPr>
        <w:t xml:space="preserve">Anticipated start date is </w:t>
      </w:r>
      <w:r w:rsidR="00B44C79" w:rsidRPr="00B44C79">
        <w:rPr>
          <w:rFonts w:cstheme="minorHAnsi"/>
          <w:b/>
          <w:sz w:val="24"/>
          <w:szCs w:val="24"/>
        </w:rPr>
        <w:t>July 2022.</w:t>
      </w:r>
    </w:p>
    <w:p w14:paraId="06651A95" w14:textId="77777777" w:rsidR="00B91A69" w:rsidRPr="00B44C79" w:rsidRDefault="00B91A69" w:rsidP="00B91A69">
      <w:pPr>
        <w:numPr>
          <w:ilvl w:val="0"/>
          <w:numId w:val="1"/>
        </w:numPr>
        <w:spacing w:before="100" w:beforeAutospacing="1"/>
        <w:rPr>
          <w:rFonts w:asciiTheme="minorHAnsi" w:hAnsiTheme="minorHAnsi" w:cstheme="minorBidi"/>
          <w:b/>
          <w:sz w:val="24"/>
          <w:szCs w:val="24"/>
        </w:rPr>
      </w:pPr>
      <w:r w:rsidRPr="00B44C79">
        <w:rPr>
          <w:b/>
          <w:sz w:val="24"/>
          <w:szCs w:val="24"/>
        </w:rPr>
        <w:t>Yale Fellowship in Developmental Psychopathology and Social Neuroscience</w:t>
      </w:r>
    </w:p>
    <w:p w14:paraId="379256F7" w14:textId="454970D3" w:rsidR="00B91A69" w:rsidRPr="0049255F" w:rsidRDefault="00B91A69" w:rsidP="009F67B0">
      <w:pPr>
        <w:ind w:left="720"/>
        <w:rPr>
          <w:rFonts w:asciiTheme="minorHAnsi" w:hAnsiTheme="minorHAnsi" w:cstheme="minorBidi"/>
          <w:sz w:val="24"/>
          <w:szCs w:val="24"/>
        </w:rPr>
      </w:pP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Successful applicants will be involved in a </w:t>
      </w:r>
      <w:r w:rsidR="00E635CE" w:rsidRPr="00B44C79">
        <w:rPr>
          <w:rFonts w:asciiTheme="minorHAnsi" w:hAnsiTheme="minorHAnsi" w:cstheme="minorHAnsi"/>
          <w:color w:val="212121"/>
          <w:sz w:val="24"/>
          <w:szCs w:val="24"/>
        </w:rPr>
        <w:t>1-to-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>2-year training program involving clinical research experience</w:t>
      </w:r>
      <w:r w:rsidR="009C54BC">
        <w:rPr>
          <w:rFonts w:asciiTheme="minorHAnsi" w:hAnsiTheme="minorHAnsi" w:cstheme="minorHAnsi"/>
          <w:color w:val="212121"/>
          <w:sz w:val="24"/>
          <w:szCs w:val="24"/>
        </w:rPr>
        <w:t xml:space="preserve"> in a developmental disabilities research lab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  <w:r w:rsidR="00B44C79" w:rsidRPr="00B44C79">
        <w:rPr>
          <w:rFonts w:asciiTheme="minorHAnsi" w:hAnsiTheme="minorHAnsi" w:cstheme="minorHAnsi"/>
          <w:sz w:val="24"/>
          <w:szCs w:val="24"/>
        </w:rPr>
        <w:t xml:space="preserve">The primary training experience will be in daily activities related to behavioral, psychophysiological, eye-tracking, and neuroimaging studies involving fetal, neonatal, </w:t>
      </w:r>
      <w:r w:rsidR="003E02AC">
        <w:rPr>
          <w:rFonts w:asciiTheme="minorHAnsi" w:hAnsiTheme="minorHAnsi" w:cstheme="minorHAnsi"/>
          <w:sz w:val="24"/>
          <w:szCs w:val="24"/>
        </w:rPr>
        <w:t>infant</w:t>
      </w:r>
      <w:r w:rsidR="00D03887">
        <w:rPr>
          <w:rFonts w:asciiTheme="minorHAnsi" w:hAnsiTheme="minorHAnsi" w:cstheme="minorHAnsi"/>
          <w:sz w:val="24"/>
          <w:szCs w:val="24"/>
        </w:rPr>
        <w:t xml:space="preserve">, </w:t>
      </w:r>
      <w:r w:rsidR="00B44C79" w:rsidRPr="00B44C79">
        <w:rPr>
          <w:rFonts w:asciiTheme="minorHAnsi" w:hAnsiTheme="minorHAnsi" w:cstheme="minorHAnsi"/>
          <w:sz w:val="24"/>
          <w:szCs w:val="24"/>
        </w:rPr>
        <w:t xml:space="preserve">and school-aged participants. Fellows have opportunities to be involved in multiple aspects of each study, ranging </w:t>
      </w:r>
      <w:proofErr w:type="gramStart"/>
      <w:r w:rsidR="00B44C79" w:rsidRPr="00B44C79">
        <w:rPr>
          <w:rFonts w:asciiTheme="minorHAnsi" w:hAnsiTheme="minorHAnsi" w:cstheme="minorHAnsi"/>
          <w:sz w:val="24"/>
          <w:szCs w:val="24"/>
        </w:rPr>
        <w:t>from implementation of experiments,</w:t>
      </w:r>
      <w:proofErr w:type="gramEnd"/>
      <w:r w:rsidR="00B44C79" w:rsidRPr="00B44C79">
        <w:rPr>
          <w:rFonts w:asciiTheme="minorHAnsi" w:hAnsiTheme="minorHAnsi" w:cstheme="minorHAnsi"/>
          <w:sz w:val="24"/>
          <w:szCs w:val="24"/>
        </w:rPr>
        <w:t xml:space="preserve"> to data processing and analysis, to participating directly in subject characterization by conducting structured parent interviews and assessing participants.</w:t>
      </w:r>
      <w:r w:rsidR="009F67B0">
        <w:rPr>
          <w:rFonts w:asciiTheme="minorHAnsi" w:hAnsiTheme="minorHAnsi" w:cstheme="minorHAnsi"/>
          <w:sz w:val="24"/>
          <w:szCs w:val="24"/>
        </w:rPr>
        <w:t xml:space="preserve"> </w:t>
      </w:r>
      <w:r w:rsidR="009F67B0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With research mentorship, the selected applicant will be expected to </w:t>
      </w:r>
      <w:r w:rsidR="009606D3">
        <w:rPr>
          <w:rFonts w:asciiTheme="minorHAnsi" w:hAnsiTheme="minorHAnsi" w:cstheme="minorHAnsi"/>
          <w:color w:val="212121"/>
          <w:sz w:val="24"/>
          <w:szCs w:val="24"/>
        </w:rPr>
        <w:t>lead</w:t>
      </w:r>
      <w:r w:rsidR="009F67B0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a research project from data </w:t>
      </w:r>
      <w:r w:rsidR="009F67B0">
        <w:rPr>
          <w:rFonts w:asciiTheme="minorHAnsi" w:hAnsiTheme="minorHAnsi" w:cstheme="minorHAnsi"/>
          <w:color w:val="212121"/>
          <w:sz w:val="24"/>
          <w:szCs w:val="24"/>
        </w:rPr>
        <w:t>processing and</w:t>
      </w:r>
      <w:r w:rsidR="009F67B0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analysis of results</w:t>
      </w:r>
      <w:r w:rsidR="009F67B0">
        <w:rPr>
          <w:rFonts w:asciiTheme="minorHAnsi" w:hAnsiTheme="minorHAnsi" w:cstheme="minorHAnsi"/>
          <w:color w:val="212121"/>
          <w:sz w:val="24"/>
          <w:szCs w:val="24"/>
        </w:rPr>
        <w:t xml:space="preserve"> to presentation at an international conference.</w:t>
      </w:r>
    </w:p>
    <w:p w14:paraId="2CF42FC4" w14:textId="77777777" w:rsidR="00B44C79" w:rsidRPr="00B44C79" w:rsidRDefault="00B44C79" w:rsidP="00B91A69">
      <w:pPr>
        <w:ind w:left="720"/>
        <w:rPr>
          <w:rFonts w:asciiTheme="minorHAnsi" w:hAnsiTheme="minorHAnsi" w:cstheme="minorBidi"/>
          <w:sz w:val="24"/>
          <w:szCs w:val="24"/>
        </w:rPr>
      </w:pPr>
    </w:p>
    <w:p w14:paraId="041F252A" w14:textId="1B3656B5" w:rsidR="00B32A1D" w:rsidRDefault="00B32A1D" w:rsidP="00B91A69">
      <w:pPr>
        <w:ind w:left="720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B44C79">
        <w:rPr>
          <w:rFonts w:asciiTheme="minorHAnsi" w:hAnsiTheme="minorHAnsi" w:cstheme="minorHAnsi"/>
          <w:color w:val="212121"/>
          <w:sz w:val="24"/>
          <w:szCs w:val="24"/>
        </w:rPr>
        <w:t>Completed applications including</w:t>
      </w:r>
      <w:r w:rsidR="00B91A6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cover page, CV, transcripts, 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>letters of recommendation</w:t>
      </w:r>
      <w:r w:rsidR="00B44C79" w:rsidRPr="00B44C79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B91A69" w:rsidRPr="00B44C79">
        <w:rPr>
          <w:rFonts w:asciiTheme="minorHAnsi" w:hAnsiTheme="minorHAnsi" w:cstheme="minorHAnsi"/>
          <w:color w:val="212121"/>
          <w:sz w:val="24"/>
          <w:szCs w:val="24"/>
        </w:rPr>
        <w:t>and personal statements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are due</w:t>
      </w:r>
      <w:r w:rsidR="00B91A6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no later than </w:t>
      </w:r>
      <w:r w:rsidR="00B44C79" w:rsidRPr="00B44C79">
        <w:rPr>
          <w:rFonts w:asciiTheme="minorHAnsi" w:hAnsiTheme="minorHAnsi" w:cstheme="minorHAnsi"/>
          <w:b/>
          <w:bCs/>
          <w:color w:val="212121"/>
          <w:sz w:val="24"/>
          <w:szCs w:val="24"/>
        </w:rPr>
        <w:t>January 15, 2022</w:t>
      </w:r>
      <w:r w:rsidRPr="00B44C79">
        <w:rPr>
          <w:rFonts w:asciiTheme="minorHAnsi" w:hAnsiTheme="minorHAnsi" w:cstheme="minorHAnsi"/>
          <w:b/>
          <w:bCs/>
          <w:color w:val="212121"/>
          <w:sz w:val="24"/>
          <w:szCs w:val="24"/>
        </w:rPr>
        <w:t>.</w:t>
      </w:r>
    </w:p>
    <w:p w14:paraId="0EA90E3C" w14:textId="77777777" w:rsidR="00B44C79" w:rsidRPr="00B44C79" w:rsidRDefault="00B44C79" w:rsidP="00B91A69">
      <w:pPr>
        <w:ind w:left="720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</w:p>
    <w:p w14:paraId="79A7C85D" w14:textId="77777777" w:rsidR="00B44C79" w:rsidRDefault="00B44C79" w:rsidP="00B44C79">
      <w:pPr>
        <w:ind w:left="720"/>
        <w:rPr>
          <w:rFonts w:asciiTheme="minorHAnsi" w:hAnsiTheme="minorHAnsi" w:cstheme="minorHAnsi"/>
          <w:sz w:val="24"/>
          <w:szCs w:val="24"/>
        </w:rPr>
      </w:pPr>
      <w:r w:rsidRPr="00B44C79">
        <w:rPr>
          <w:rFonts w:asciiTheme="minorHAnsi" w:hAnsiTheme="minorHAnsi" w:cstheme="minorHAnsi"/>
          <w:color w:val="212121"/>
          <w:sz w:val="24"/>
          <w:szCs w:val="24"/>
        </w:rPr>
        <w:t>Additional information about the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fellowship opportunity and our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lab can be found on our website</w:t>
      </w:r>
      <w:r w:rsidR="00B91A6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:  </w:t>
      </w:r>
      <w:hyperlink r:id="rId9" w:history="1">
        <w:r w:rsidR="00EE6D69" w:rsidRPr="00B44C79">
          <w:rPr>
            <w:rStyle w:val="Hyperlink"/>
            <w:rFonts w:asciiTheme="minorHAnsi" w:hAnsiTheme="minorHAnsi" w:cstheme="minorHAnsi"/>
            <w:sz w:val="24"/>
            <w:szCs w:val="24"/>
          </w:rPr>
          <w:t>https://medicine.yale.edu/lab/chawarska/jobs/postgrad/</w:t>
        </w:r>
      </w:hyperlink>
      <w:r w:rsidR="00EE6D6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14:paraId="102CC766" w14:textId="77777777" w:rsidR="00B44C79" w:rsidRDefault="00B44C79" w:rsidP="00B44C7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FD0EF67" w14:textId="441C5649" w:rsidR="00B91A69" w:rsidRPr="00B44C79" w:rsidRDefault="00B91A69" w:rsidP="00B44C79">
      <w:pPr>
        <w:ind w:left="720"/>
        <w:rPr>
          <w:rFonts w:asciiTheme="minorHAnsi" w:hAnsiTheme="minorHAnsi" w:cstheme="minorHAnsi"/>
          <w:sz w:val="24"/>
          <w:szCs w:val="24"/>
        </w:rPr>
      </w:pPr>
      <w:r w:rsidRPr="00B44C79">
        <w:rPr>
          <w:rFonts w:asciiTheme="minorHAnsi" w:hAnsiTheme="minorHAnsi" w:cstheme="minorHAnsi"/>
          <w:color w:val="212121"/>
          <w:sz w:val="24"/>
          <w:szCs w:val="24"/>
        </w:rPr>
        <w:t>Questions regarding the Yale Fellowship in Developmental Psychopathology and Social</w:t>
      </w:r>
      <w:r w:rsidR="00B44C7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Neuroscience may be directed to </w:t>
      </w:r>
      <w:hyperlink r:id="rId10" w:history="1">
        <w:r w:rsidR="00AC166B" w:rsidRPr="00B44C79">
          <w:rPr>
            <w:rStyle w:val="Hyperlink"/>
            <w:rFonts w:asciiTheme="minorHAnsi" w:hAnsiTheme="minorHAnsi" w:cstheme="minorHAnsi"/>
            <w:sz w:val="24"/>
            <w:szCs w:val="24"/>
          </w:rPr>
          <w:t>sanalab@yale.edu</w:t>
        </w:r>
      </w:hyperlink>
      <w:r w:rsidRPr="00B44C79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3D7D3E20" w14:textId="77777777" w:rsidR="003C79DF" w:rsidRPr="00B44C79" w:rsidRDefault="0049255F" w:rsidP="00B91A69">
      <w:pPr>
        <w:rPr>
          <w:sz w:val="24"/>
          <w:szCs w:val="24"/>
        </w:rPr>
      </w:pPr>
    </w:p>
    <w:p w14:paraId="08C52746" w14:textId="6823246C" w:rsidR="00B91A69" w:rsidRPr="00B44C79" w:rsidRDefault="00B91A69" w:rsidP="00B91A69">
      <w:pPr>
        <w:pStyle w:val="ListParagraph"/>
        <w:numPr>
          <w:ilvl w:val="0"/>
          <w:numId w:val="1"/>
        </w:numPr>
        <w:spacing w:before="100" w:beforeAutospacing="1"/>
        <w:rPr>
          <w:rFonts w:asciiTheme="minorHAnsi" w:hAnsiTheme="minorHAnsi" w:cstheme="minorBidi"/>
          <w:b/>
          <w:sz w:val="24"/>
          <w:szCs w:val="24"/>
        </w:rPr>
      </w:pPr>
      <w:r w:rsidRPr="00B44C79">
        <w:rPr>
          <w:b/>
          <w:sz w:val="24"/>
          <w:szCs w:val="24"/>
        </w:rPr>
        <w:t xml:space="preserve">Yale Fellowship in </w:t>
      </w:r>
      <w:r w:rsidR="00B32A1D" w:rsidRPr="00B44C79">
        <w:rPr>
          <w:b/>
          <w:sz w:val="24"/>
          <w:szCs w:val="24"/>
        </w:rPr>
        <w:t>D</w:t>
      </w:r>
      <w:r w:rsidRPr="00B44C79">
        <w:rPr>
          <w:b/>
          <w:sz w:val="24"/>
          <w:szCs w:val="24"/>
        </w:rPr>
        <w:t>evelopment</w:t>
      </w:r>
      <w:r w:rsidR="00E635CE" w:rsidRPr="00B44C79">
        <w:rPr>
          <w:b/>
          <w:sz w:val="24"/>
          <w:szCs w:val="24"/>
        </w:rPr>
        <w:t xml:space="preserve">al </w:t>
      </w:r>
      <w:r w:rsidR="00B32A1D" w:rsidRPr="00B44C79">
        <w:rPr>
          <w:b/>
          <w:sz w:val="24"/>
          <w:szCs w:val="24"/>
        </w:rPr>
        <w:t xml:space="preserve">Neuroscience </w:t>
      </w:r>
      <w:r w:rsidR="00E635CE" w:rsidRPr="00B44C79">
        <w:rPr>
          <w:b/>
          <w:sz w:val="24"/>
          <w:szCs w:val="24"/>
        </w:rPr>
        <w:t>of</w:t>
      </w:r>
      <w:r w:rsidR="00B32A1D" w:rsidRPr="00B44C79">
        <w:rPr>
          <w:b/>
          <w:sz w:val="24"/>
          <w:szCs w:val="24"/>
        </w:rPr>
        <w:t xml:space="preserve"> Autism</w:t>
      </w:r>
    </w:p>
    <w:p w14:paraId="0E804D26" w14:textId="346C3B01" w:rsidR="00B91A69" w:rsidRPr="00B44C79" w:rsidRDefault="00B91A69" w:rsidP="00B91A69">
      <w:pPr>
        <w:ind w:left="720"/>
        <w:rPr>
          <w:rFonts w:asciiTheme="minorHAnsi" w:hAnsiTheme="minorHAnsi" w:cstheme="minorBidi"/>
          <w:sz w:val="24"/>
          <w:szCs w:val="24"/>
        </w:rPr>
      </w:pPr>
      <w:r w:rsidRPr="00B44C79">
        <w:rPr>
          <w:rFonts w:asciiTheme="minorHAnsi" w:hAnsiTheme="minorHAnsi" w:cstheme="minorBidi"/>
          <w:sz w:val="24"/>
          <w:szCs w:val="24"/>
        </w:rPr>
        <w:t xml:space="preserve">The recipient of the fellowship will be involved in a </w:t>
      </w:r>
      <w:r w:rsidR="00E635CE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1-to-2-year </w:t>
      </w:r>
      <w:r w:rsidRPr="00B44C79">
        <w:rPr>
          <w:rFonts w:asciiTheme="minorHAnsi" w:hAnsiTheme="minorHAnsi" w:cstheme="minorBidi"/>
          <w:sz w:val="24"/>
          <w:szCs w:val="24"/>
        </w:rPr>
        <w:t>training program in data science</w:t>
      </w:r>
      <w:r w:rsidR="002101E5">
        <w:rPr>
          <w:rFonts w:asciiTheme="minorHAnsi" w:hAnsiTheme="minorHAnsi" w:cstheme="minorBidi"/>
          <w:sz w:val="24"/>
          <w:szCs w:val="24"/>
        </w:rPr>
        <w:t xml:space="preserve"> </w:t>
      </w:r>
      <w:r w:rsidRPr="00B44C79">
        <w:rPr>
          <w:rFonts w:asciiTheme="minorHAnsi" w:hAnsiTheme="minorHAnsi" w:cstheme="minorBidi"/>
          <w:sz w:val="24"/>
          <w:szCs w:val="24"/>
        </w:rPr>
        <w:t xml:space="preserve">in a </w:t>
      </w:r>
      <w:r w:rsidR="004B0191" w:rsidRPr="00B44C79">
        <w:rPr>
          <w:rFonts w:asciiTheme="minorHAnsi" w:hAnsiTheme="minorHAnsi" w:cstheme="minorBidi"/>
          <w:sz w:val="24"/>
          <w:szCs w:val="24"/>
        </w:rPr>
        <w:t>clinically based</w:t>
      </w:r>
      <w:r w:rsidRPr="00B44C79">
        <w:rPr>
          <w:rFonts w:asciiTheme="minorHAnsi" w:hAnsiTheme="minorHAnsi" w:cstheme="minorBidi"/>
          <w:sz w:val="24"/>
          <w:szCs w:val="24"/>
        </w:rPr>
        <w:t xml:space="preserve"> developmental disabilities research lab.  </w:t>
      </w:r>
      <w:r w:rsidRPr="00B44C79">
        <w:rPr>
          <w:rFonts w:asciiTheme="minorHAnsi" w:hAnsiTheme="minorHAnsi" w:cstheme="minorHAnsi"/>
          <w:sz w:val="24"/>
          <w:szCs w:val="24"/>
        </w:rPr>
        <w:t xml:space="preserve">The primary experience will be in activities related to </w:t>
      </w:r>
      <w:r w:rsidRPr="00B44C79">
        <w:rPr>
          <w:rFonts w:asciiTheme="minorHAnsi" w:eastAsia="Times New Roman" w:hAnsiTheme="minorHAnsi" w:cstheme="minorHAnsi"/>
          <w:sz w:val="24"/>
          <w:szCs w:val="24"/>
        </w:rPr>
        <w:t xml:space="preserve">training in development </w:t>
      </w:r>
      <w:r w:rsidR="002101E5">
        <w:rPr>
          <w:rFonts w:asciiTheme="minorHAnsi" w:eastAsia="Times New Roman" w:hAnsiTheme="minorHAnsi" w:cstheme="minorHAnsi"/>
          <w:sz w:val="24"/>
          <w:szCs w:val="24"/>
        </w:rPr>
        <w:t xml:space="preserve">and management </w:t>
      </w:r>
      <w:r w:rsidRPr="00B44C79">
        <w:rPr>
          <w:rFonts w:asciiTheme="minorHAnsi" w:eastAsia="Times New Roman" w:hAnsiTheme="minorHAnsi" w:cstheme="minorHAnsi"/>
          <w:sz w:val="24"/>
          <w:szCs w:val="24"/>
        </w:rPr>
        <w:t>of translational technologies, which may include eye-tracking</w:t>
      </w:r>
      <w:r w:rsidR="00D85ACA">
        <w:rPr>
          <w:rFonts w:asciiTheme="minorHAnsi" w:eastAsia="Times New Roman" w:hAnsiTheme="minorHAnsi" w:cstheme="minorHAnsi"/>
          <w:sz w:val="24"/>
          <w:szCs w:val="24"/>
        </w:rPr>
        <w:t>,</w:t>
      </w:r>
      <w:r w:rsidR="002101E5">
        <w:rPr>
          <w:rFonts w:asciiTheme="minorHAnsi" w:eastAsia="Times New Roman" w:hAnsiTheme="minorHAnsi" w:cstheme="minorHAnsi"/>
          <w:sz w:val="24"/>
          <w:szCs w:val="24"/>
        </w:rPr>
        <w:t xml:space="preserve"> f</w:t>
      </w:r>
      <w:r w:rsidR="002101E5" w:rsidRPr="002101E5">
        <w:rPr>
          <w:rFonts w:asciiTheme="minorHAnsi" w:eastAsia="Times New Roman" w:hAnsiTheme="minorHAnsi" w:cstheme="minorHAnsi"/>
          <w:sz w:val="24"/>
          <w:szCs w:val="24"/>
        </w:rPr>
        <w:t>unctional near-infrared spectroscopy (</w:t>
      </w:r>
      <w:proofErr w:type="spellStart"/>
      <w:r w:rsidR="002101E5" w:rsidRPr="002101E5">
        <w:rPr>
          <w:rFonts w:asciiTheme="minorHAnsi" w:eastAsia="Times New Roman" w:hAnsiTheme="minorHAnsi" w:cstheme="minorHAnsi"/>
          <w:sz w:val="24"/>
          <w:szCs w:val="24"/>
        </w:rPr>
        <w:t>fNIRS</w:t>
      </w:r>
      <w:proofErr w:type="spellEnd"/>
      <w:r w:rsidR="002101E5" w:rsidRPr="002101E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B44C79">
        <w:rPr>
          <w:rFonts w:asciiTheme="minorHAnsi" w:eastAsia="Times New Roman" w:hAnsiTheme="minorHAnsi" w:cstheme="minorHAnsi"/>
          <w:sz w:val="24"/>
          <w:szCs w:val="24"/>
        </w:rPr>
        <w:t xml:space="preserve">, physiological sensing technologies, and </w:t>
      </w:r>
      <w:r w:rsidR="00017948">
        <w:rPr>
          <w:rFonts w:asciiTheme="minorHAnsi" w:eastAsia="Times New Roman" w:hAnsiTheme="minorHAnsi" w:cstheme="minorHAnsi"/>
          <w:sz w:val="24"/>
          <w:szCs w:val="24"/>
        </w:rPr>
        <w:t xml:space="preserve">other </w:t>
      </w:r>
      <w:r w:rsidRPr="00B44C79">
        <w:rPr>
          <w:rFonts w:asciiTheme="minorHAnsi" w:eastAsia="Times New Roman" w:hAnsiTheme="minorHAnsi" w:cstheme="minorHAnsi"/>
          <w:sz w:val="24"/>
          <w:szCs w:val="24"/>
        </w:rPr>
        <w:t xml:space="preserve">experimental paradigms. </w:t>
      </w:r>
      <w:r w:rsidR="00FC4299">
        <w:rPr>
          <w:rFonts w:asciiTheme="minorHAnsi" w:eastAsia="Times New Roman" w:hAnsiTheme="minorHAnsi" w:cstheme="minorHAnsi"/>
          <w:sz w:val="24"/>
          <w:szCs w:val="24"/>
        </w:rPr>
        <w:t xml:space="preserve">In addition, </w:t>
      </w:r>
      <w:r w:rsidR="007002D7">
        <w:rPr>
          <w:rFonts w:asciiTheme="minorHAnsi" w:hAnsiTheme="minorHAnsi" w:cstheme="minorHAnsi"/>
          <w:sz w:val="24"/>
          <w:szCs w:val="24"/>
        </w:rPr>
        <w:t>fellows are involved in</w:t>
      </w:r>
      <w:r w:rsidR="00FC4299" w:rsidRPr="00B44C79">
        <w:rPr>
          <w:rFonts w:asciiTheme="minorHAnsi" w:hAnsiTheme="minorHAnsi" w:cstheme="minorHAnsi"/>
          <w:sz w:val="24"/>
          <w:szCs w:val="24"/>
        </w:rPr>
        <w:t xml:space="preserve"> </w:t>
      </w:r>
      <w:r w:rsidR="007002D7">
        <w:rPr>
          <w:rFonts w:asciiTheme="minorHAnsi" w:hAnsiTheme="minorHAnsi" w:cstheme="minorHAnsi"/>
          <w:sz w:val="24"/>
          <w:szCs w:val="24"/>
        </w:rPr>
        <w:t xml:space="preserve">daily </w:t>
      </w:r>
      <w:r w:rsidR="00FC4299" w:rsidRPr="00B44C79">
        <w:rPr>
          <w:rFonts w:asciiTheme="minorHAnsi" w:hAnsiTheme="minorHAnsi" w:cstheme="minorHAnsi"/>
          <w:sz w:val="24"/>
          <w:szCs w:val="24"/>
        </w:rPr>
        <w:t xml:space="preserve">activities related to studies </w:t>
      </w:r>
      <w:r w:rsidR="00773546">
        <w:rPr>
          <w:rFonts w:asciiTheme="minorHAnsi" w:hAnsiTheme="minorHAnsi" w:cstheme="minorHAnsi"/>
          <w:sz w:val="24"/>
          <w:szCs w:val="24"/>
        </w:rPr>
        <w:t xml:space="preserve">with </w:t>
      </w:r>
      <w:r w:rsidR="00FC4299" w:rsidRPr="00B44C79">
        <w:rPr>
          <w:rFonts w:asciiTheme="minorHAnsi" w:hAnsiTheme="minorHAnsi" w:cstheme="minorHAnsi"/>
          <w:sz w:val="24"/>
          <w:szCs w:val="24"/>
        </w:rPr>
        <w:t xml:space="preserve">fetal, neonatal, </w:t>
      </w:r>
      <w:r w:rsidR="00D03887">
        <w:rPr>
          <w:rFonts w:asciiTheme="minorHAnsi" w:hAnsiTheme="minorHAnsi" w:cstheme="minorHAnsi"/>
          <w:sz w:val="24"/>
          <w:szCs w:val="24"/>
        </w:rPr>
        <w:t xml:space="preserve">infant, </w:t>
      </w:r>
      <w:r w:rsidR="00FC4299" w:rsidRPr="00B44C79">
        <w:rPr>
          <w:rFonts w:asciiTheme="minorHAnsi" w:hAnsiTheme="minorHAnsi" w:cstheme="minorHAnsi"/>
          <w:sz w:val="24"/>
          <w:szCs w:val="24"/>
        </w:rPr>
        <w:t>and school-aged participants.</w:t>
      </w:r>
      <w:r w:rsidR="004B1FBC">
        <w:rPr>
          <w:rFonts w:asciiTheme="minorHAnsi" w:hAnsiTheme="minorHAnsi" w:cstheme="minorHAnsi"/>
          <w:sz w:val="24"/>
          <w:szCs w:val="24"/>
        </w:rPr>
        <w:t xml:space="preserve"> </w:t>
      </w:r>
      <w:r w:rsidR="00B44C7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With research mentorship, the selected applicant will be expected to </w:t>
      </w:r>
      <w:r w:rsidR="009606D3">
        <w:rPr>
          <w:rFonts w:asciiTheme="minorHAnsi" w:hAnsiTheme="minorHAnsi" w:cstheme="minorHAnsi"/>
          <w:color w:val="212121"/>
          <w:sz w:val="24"/>
          <w:szCs w:val="24"/>
        </w:rPr>
        <w:t>lead</w:t>
      </w:r>
      <w:r w:rsidR="00B44C7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a research project from data </w:t>
      </w:r>
      <w:r w:rsidR="002101E5">
        <w:rPr>
          <w:rFonts w:asciiTheme="minorHAnsi" w:hAnsiTheme="minorHAnsi" w:cstheme="minorHAnsi"/>
          <w:color w:val="212121"/>
          <w:sz w:val="24"/>
          <w:szCs w:val="24"/>
        </w:rPr>
        <w:t>processing and</w:t>
      </w:r>
      <w:r w:rsidR="00B44C79"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analysis of results</w:t>
      </w:r>
      <w:r w:rsidR="002101E5">
        <w:rPr>
          <w:rFonts w:asciiTheme="minorHAnsi" w:hAnsiTheme="minorHAnsi" w:cstheme="minorHAnsi"/>
          <w:color w:val="212121"/>
          <w:sz w:val="24"/>
          <w:szCs w:val="24"/>
        </w:rPr>
        <w:t xml:space="preserve"> to presentation </w:t>
      </w:r>
      <w:r w:rsidR="009F67B0">
        <w:rPr>
          <w:rFonts w:asciiTheme="minorHAnsi" w:hAnsiTheme="minorHAnsi" w:cstheme="minorHAnsi"/>
          <w:color w:val="212121"/>
          <w:sz w:val="24"/>
          <w:szCs w:val="24"/>
        </w:rPr>
        <w:t>at</w:t>
      </w:r>
      <w:r w:rsidR="002101E5">
        <w:rPr>
          <w:rFonts w:asciiTheme="minorHAnsi" w:hAnsiTheme="minorHAnsi" w:cstheme="minorHAnsi"/>
          <w:color w:val="212121"/>
          <w:sz w:val="24"/>
          <w:szCs w:val="24"/>
        </w:rPr>
        <w:t xml:space="preserve"> an international conference.</w:t>
      </w:r>
    </w:p>
    <w:p w14:paraId="6B1C5E6E" w14:textId="77777777" w:rsidR="00B32A1D" w:rsidRPr="00B44C79" w:rsidRDefault="00B32A1D" w:rsidP="00B32A1D">
      <w:pPr>
        <w:ind w:left="720"/>
        <w:rPr>
          <w:rFonts w:asciiTheme="minorHAnsi" w:hAnsiTheme="minorHAnsi" w:cstheme="minorHAnsi"/>
          <w:color w:val="212121"/>
          <w:sz w:val="24"/>
          <w:szCs w:val="24"/>
        </w:rPr>
      </w:pPr>
    </w:p>
    <w:p w14:paraId="3A5F8192" w14:textId="5E89B339" w:rsidR="00B32A1D" w:rsidRPr="00B44C79" w:rsidRDefault="00B32A1D" w:rsidP="00B32A1D">
      <w:pPr>
        <w:ind w:left="720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B44C79">
        <w:rPr>
          <w:rFonts w:asciiTheme="minorHAnsi" w:hAnsiTheme="minorHAnsi" w:cstheme="minorHAnsi"/>
          <w:color w:val="212121"/>
          <w:sz w:val="24"/>
          <w:szCs w:val="24"/>
        </w:rPr>
        <w:t>Completed applications including cover page, CV, transcripts, letters of recommendation</w:t>
      </w:r>
      <w:r w:rsidR="00B44C79" w:rsidRPr="00B44C79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and personal statements are due no later than </w:t>
      </w:r>
      <w:r w:rsidR="00B44C79" w:rsidRPr="00B44C79">
        <w:rPr>
          <w:rFonts w:asciiTheme="minorHAnsi" w:hAnsiTheme="minorHAnsi" w:cstheme="minorHAnsi"/>
          <w:b/>
          <w:bCs/>
          <w:color w:val="212121"/>
          <w:sz w:val="24"/>
          <w:szCs w:val="24"/>
        </w:rPr>
        <w:t>January 15, 2022</w:t>
      </w:r>
      <w:r w:rsidRPr="00B44C79">
        <w:rPr>
          <w:rFonts w:asciiTheme="minorHAnsi" w:hAnsiTheme="minorHAnsi" w:cstheme="minorHAnsi"/>
          <w:b/>
          <w:bCs/>
          <w:color w:val="212121"/>
          <w:sz w:val="24"/>
          <w:szCs w:val="24"/>
        </w:rPr>
        <w:t>.</w:t>
      </w:r>
    </w:p>
    <w:p w14:paraId="7D84DA6A" w14:textId="77777777" w:rsidR="00B44C79" w:rsidRDefault="00B44C79" w:rsidP="00B32A1D">
      <w:pPr>
        <w:ind w:left="720"/>
        <w:rPr>
          <w:rFonts w:asciiTheme="minorHAnsi" w:hAnsiTheme="minorHAnsi" w:cstheme="minorHAnsi"/>
          <w:color w:val="212121"/>
          <w:sz w:val="24"/>
          <w:szCs w:val="24"/>
        </w:rPr>
      </w:pPr>
    </w:p>
    <w:p w14:paraId="71B30FE7" w14:textId="77777777" w:rsidR="00B44C79" w:rsidRDefault="00B32A1D" w:rsidP="00B44C79">
      <w:pPr>
        <w:ind w:left="720"/>
        <w:rPr>
          <w:sz w:val="24"/>
          <w:szCs w:val="24"/>
        </w:rPr>
      </w:pPr>
      <w:r w:rsidRPr="00B44C79">
        <w:rPr>
          <w:rFonts w:asciiTheme="minorHAnsi" w:hAnsiTheme="minorHAnsi" w:cstheme="minorHAnsi"/>
          <w:color w:val="212121"/>
          <w:sz w:val="24"/>
          <w:szCs w:val="24"/>
        </w:rPr>
        <w:t>Additional information about the</w:t>
      </w:r>
      <w:r w:rsidR="00B44C79">
        <w:rPr>
          <w:rFonts w:asciiTheme="minorHAnsi" w:hAnsiTheme="minorHAnsi" w:cstheme="minorHAnsi"/>
          <w:color w:val="212121"/>
          <w:sz w:val="24"/>
          <w:szCs w:val="24"/>
        </w:rPr>
        <w:t xml:space="preserve"> fellowship opportunity and our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lab can be found on our website:  </w:t>
      </w:r>
      <w:hyperlink r:id="rId11" w:history="1">
        <w:r w:rsidR="004B0191" w:rsidRPr="00B44C79">
          <w:rPr>
            <w:rStyle w:val="Hyperlink"/>
            <w:sz w:val="24"/>
            <w:szCs w:val="24"/>
          </w:rPr>
          <w:t>https://medicine.yale.edu/lab/chawarska/jobs/translational/</w:t>
        </w:r>
      </w:hyperlink>
    </w:p>
    <w:p w14:paraId="31D28E2B" w14:textId="77777777" w:rsidR="00B44C79" w:rsidRDefault="00B44C79" w:rsidP="00B44C79">
      <w:pPr>
        <w:ind w:left="720"/>
        <w:rPr>
          <w:sz w:val="24"/>
          <w:szCs w:val="24"/>
        </w:rPr>
      </w:pPr>
    </w:p>
    <w:p w14:paraId="36ADEE5E" w14:textId="3DBBEF13" w:rsidR="0026190B" w:rsidRPr="00B44C79" w:rsidRDefault="00B91A69" w:rsidP="00B44C79">
      <w:pPr>
        <w:ind w:left="720"/>
        <w:rPr>
          <w:rFonts w:asciiTheme="minorHAnsi" w:hAnsiTheme="minorHAnsi" w:cstheme="minorHAnsi"/>
          <w:sz w:val="24"/>
          <w:szCs w:val="24"/>
        </w:rPr>
      </w:pP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Questions regarding the Yale Fellowship in </w:t>
      </w:r>
      <w:r w:rsidRPr="00B44C79">
        <w:rPr>
          <w:sz w:val="24"/>
          <w:szCs w:val="24"/>
        </w:rPr>
        <w:t>Development</w:t>
      </w:r>
      <w:r w:rsidR="00E635CE" w:rsidRPr="00B44C79">
        <w:rPr>
          <w:sz w:val="24"/>
          <w:szCs w:val="24"/>
        </w:rPr>
        <w:t>al Neuroscience of Autism</w:t>
      </w:r>
      <w:r w:rsidRPr="00B44C79">
        <w:rPr>
          <w:rFonts w:asciiTheme="minorHAnsi" w:hAnsiTheme="minorHAnsi" w:cstheme="minorHAnsi"/>
          <w:color w:val="212121"/>
          <w:sz w:val="24"/>
          <w:szCs w:val="24"/>
        </w:rPr>
        <w:t xml:space="preserve"> may be directed to</w:t>
      </w:r>
      <w:r w:rsidR="00B44C7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hyperlink r:id="rId12" w:history="1">
        <w:r w:rsidR="00B44C79" w:rsidRPr="00EC685B">
          <w:rPr>
            <w:rStyle w:val="Hyperlink"/>
            <w:sz w:val="24"/>
            <w:szCs w:val="24"/>
          </w:rPr>
          <w:t>sanalab@yale.edu</w:t>
        </w:r>
      </w:hyperlink>
      <w:r w:rsidR="0026190B" w:rsidRPr="00B44C79">
        <w:rPr>
          <w:sz w:val="24"/>
          <w:szCs w:val="24"/>
        </w:rPr>
        <w:t xml:space="preserve">. </w:t>
      </w:r>
    </w:p>
    <w:p w14:paraId="499E6337" w14:textId="77777777" w:rsidR="00B91A69" w:rsidRPr="00B44C79" w:rsidRDefault="00B91A69" w:rsidP="00B91A69">
      <w:pPr>
        <w:pStyle w:val="ListParagraph"/>
        <w:rPr>
          <w:sz w:val="24"/>
          <w:szCs w:val="24"/>
        </w:rPr>
      </w:pPr>
    </w:p>
    <w:p w14:paraId="31B33474" w14:textId="77777777" w:rsidR="0058662F" w:rsidRDefault="0058662F" w:rsidP="0049255F"/>
    <w:sectPr w:rsidR="0058662F" w:rsidSect="00AE3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F07"/>
    <w:multiLevelType w:val="hybridMultilevel"/>
    <w:tmpl w:val="854AE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3B7C"/>
    <w:multiLevelType w:val="hybridMultilevel"/>
    <w:tmpl w:val="22347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69"/>
    <w:rsid w:val="00017948"/>
    <w:rsid w:val="00057D62"/>
    <w:rsid w:val="000D3429"/>
    <w:rsid w:val="001E6B97"/>
    <w:rsid w:val="002101E5"/>
    <w:rsid w:val="0026190B"/>
    <w:rsid w:val="00277560"/>
    <w:rsid w:val="002C4E30"/>
    <w:rsid w:val="003E02AC"/>
    <w:rsid w:val="0049255F"/>
    <w:rsid w:val="004B0191"/>
    <w:rsid w:val="004B1FBC"/>
    <w:rsid w:val="004D5F05"/>
    <w:rsid w:val="005648B2"/>
    <w:rsid w:val="005741FA"/>
    <w:rsid w:val="0058662F"/>
    <w:rsid w:val="00601320"/>
    <w:rsid w:val="006F3E51"/>
    <w:rsid w:val="007002D7"/>
    <w:rsid w:val="00773546"/>
    <w:rsid w:val="008A0A35"/>
    <w:rsid w:val="009606D3"/>
    <w:rsid w:val="009C54BC"/>
    <w:rsid w:val="009D0210"/>
    <w:rsid w:val="009F67B0"/>
    <w:rsid w:val="00AB54AC"/>
    <w:rsid w:val="00AC166B"/>
    <w:rsid w:val="00AE3182"/>
    <w:rsid w:val="00B32A1D"/>
    <w:rsid w:val="00B44C79"/>
    <w:rsid w:val="00B91A69"/>
    <w:rsid w:val="00CA0B93"/>
    <w:rsid w:val="00CA646E"/>
    <w:rsid w:val="00D03887"/>
    <w:rsid w:val="00D85ACA"/>
    <w:rsid w:val="00DA01D8"/>
    <w:rsid w:val="00DB7D72"/>
    <w:rsid w:val="00E14010"/>
    <w:rsid w:val="00E228B9"/>
    <w:rsid w:val="00E635CE"/>
    <w:rsid w:val="00EE5382"/>
    <w:rsid w:val="00EE6D69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21C4"/>
  <w15:chartTrackingRefBased/>
  <w15:docId w15:val="{1E9F87E8-CC2E-42B7-BB01-14C4222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1A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A6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66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alab@ya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.yale.edu/lab/chawarska/jobs/translational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nalab@yale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edicine.yale.edu/lab/chawarska/jobs/postgr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14" ma:contentTypeDescription="Create a new document." ma:contentTypeScope="" ma:versionID="c6fcbfd1d8f17062c04cacf0f9d18843">
  <xsd:schema xmlns:xsd="http://www.w3.org/2001/XMLSchema" xmlns:xs="http://www.w3.org/2001/XMLSchema" xmlns:p="http://schemas.microsoft.com/office/2006/metadata/properties" xmlns:ns3="1aee6640-b68b-4345-bc24-1478e36f51a8" xmlns:ns4="0409d6ed-544a-4b53-be69-2d1979dc93d4" targetNamespace="http://schemas.microsoft.com/office/2006/metadata/properties" ma:root="true" ma:fieldsID="d8c3dc7e9998b5aa3c88141e85db249e" ns3:_="" ns4:_="">
    <xsd:import namespace="1aee6640-b68b-4345-bc24-1478e36f51a8"/>
    <xsd:import namespace="0409d6ed-544a-4b53-be69-2d1979dc9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d6ed-544a-4b53-be69-2d1979dc9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30DDE-4806-48FD-A39C-B09B7BE8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0409d6ed-544a-4b53-be69-2d1979dc9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16ED4-A8A1-43A6-A738-96F8E240FF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A419A-9D07-4E50-B6E0-3FDF0A488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0A4E1-3EFF-4311-B43D-C31D0C74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Margolis, Amy</dc:creator>
  <cp:keywords/>
  <dc:description/>
  <cp:lastModifiedBy>Brennan-Wydra, Emma</cp:lastModifiedBy>
  <cp:revision>20</cp:revision>
  <dcterms:created xsi:type="dcterms:W3CDTF">2021-11-29T16:22:00Z</dcterms:created>
  <dcterms:modified xsi:type="dcterms:W3CDTF">2021-11-29T16:49:00Z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